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BCFD" w14:textId="2100468E" w:rsidR="001C7A1E" w:rsidRDefault="008B64E3" w:rsidP="001C7A1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FD8F3" wp14:editId="097D66FF">
            <wp:simplePos x="0" y="0"/>
            <wp:positionH relativeFrom="margin">
              <wp:posOffset>-67310</wp:posOffset>
            </wp:positionH>
            <wp:positionV relativeFrom="margin">
              <wp:posOffset>-803910</wp:posOffset>
            </wp:positionV>
            <wp:extent cx="870585" cy="1023620"/>
            <wp:effectExtent l="0" t="0" r="5715" b="5080"/>
            <wp:wrapSquare wrapText="bothSides"/>
            <wp:docPr id="1" name="Image 1" descr="Armoirie Chénéville corrigé août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rmoirie Chénéville corrigé août 200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F17BD" w14:textId="50F23367" w:rsidR="00216C30" w:rsidRPr="003C2560" w:rsidRDefault="002D44D1" w:rsidP="00216C30">
      <w:pPr>
        <w:pStyle w:val="NormalWeb"/>
        <w:rPr>
          <w:rFonts w:ascii="Arial" w:hAnsi="Arial" w:cs="Arial"/>
          <w:b/>
          <w:bCs/>
          <w:noProof/>
          <w:sz w:val="40"/>
          <w:szCs w:val="40"/>
        </w:rPr>
      </w:pPr>
      <w:r w:rsidRPr="003C2560">
        <w:rPr>
          <w:rFonts w:ascii="Arial" w:hAnsi="Arial" w:cs="Arial"/>
          <w:b/>
          <w:bCs/>
          <w:noProof/>
          <w:sz w:val="40"/>
          <w:szCs w:val="40"/>
        </w:rPr>
        <w:t>Plieuse a papier</w:t>
      </w:r>
    </w:p>
    <w:p w14:paraId="41598B46" w14:textId="6347509D" w:rsidR="00A726F6" w:rsidRPr="003C2560" w:rsidRDefault="00A726F6" w:rsidP="00216C30">
      <w:pPr>
        <w:pStyle w:val="NormalWeb"/>
        <w:rPr>
          <w:rFonts w:ascii="Arial" w:hAnsi="Arial" w:cs="Arial"/>
          <w:sz w:val="40"/>
          <w:szCs w:val="40"/>
        </w:rPr>
      </w:pPr>
      <w:r w:rsidRPr="003C2560">
        <w:rPr>
          <w:rFonts w:ascii="Arial" w:hAnsi="Arial" w:cs="Arial"/>
          <w:b/>
          <w:bCs/>
          <w:noProof/>
          <w:sz w:val="40"/>
          <w:szCs w:val="40"/>
        </w:rPr>
        <w:t>Modèle Martin Yale</w:t>
      </w:r>
    </w:p>
    <w:p w14:paraId="612C1A79" w14:textId="08D10C61" w:rsidR="00216C30" w:rsidRDefault="00CC17F5" w:rsidP="00216C30">
      <w:pPr>
        <w:pStyle w:val="NormalWeb"/>
      </w:pPr>
      <w:r>
        <w:rPr>
          <w:noProof/>
        </w:rPr>
        <w:drawing>
          <wp:inline distT="0" distB="0" distL="0" distR="0" wp14:anchorId="155AC27E" wp14:editId="56E7E473">
            <wp:extent cx="2066925" cy="1961007"/>
            <wp:effectExtent l="0" t="0" r="0" b="1270"/>
            <wp:docPr id="1274775548" name="Image 5" descr="Une image contenant imprimante, intérieur, Appareils électroniques, s’asse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75548" name="Image 5" descr="Une image contenant imprimante, intérieur, Appareils électroniques, s’asseo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43" cy="1976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BA61F" wp14:editId="0BAA185C">
            <wp:extent cx="1838325" cy="1978499"/>
            <wp:effectExtent l="0" t="0" r="0" b="3175"/>
            <wp:docPr id="3" name="0A3F3ABE-2572-46BA-A347-EE10369CF1B4" descr="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3F3ABE-2572-46BA-A347-EE10369CF1B4" descr="IMG_028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1579" cy="200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49857" wp14:editId="3233E377">
            <wp:extent cx="1895475" cy="2001822"/>
            <wp:effectExtent l="0" t="0" r="0" b="0"/>
            <wp:docPr id="5" name="B054BB22-4FA0-4E29-87F2-63A093489D1D" descr="IMG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54BB22-4FA0-4E29-87F2-63A093489D1D" descr="IMG_028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34" cy="200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AFE2" w14:textId="77777777" w:rsidR="00CC17F5" w:rsidRPr="00CC17F5" w:rsidRDefault="00CC17F5" w:rsidP="00CC17F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17F5">
        <w:rPr>
          <w:rFonts w:ascii="Arial" w:hAnsi="Arial" w:cs="Arial"/>
          <w:sz w:val="28"/>
          <w:szCs w:val="28"/>
        </w:rPr>
        <w:t>Crée des lettres et des demi-plis</w:t>
      </w:r>
    </w:p>
    <w:p w14:paraId="565D324A" w14:textId="77777777" w:rsidR="00CC17F5" w:rsidRPr="00CC17F5" w:rsidRDefault="00CC17F5" w:rsidP="00CC17F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17F5">
        <w:rPr>
          <w:rFonts w:ascii="Arial" w:hAnsi="Arial" w:cs="Arial"/>
          <w:sz w:val="28"/>
          <w:szCs w:val="28"/>
        </w:rPr>
        <w:t>Fonctionne à une vitesse allant jusqu'à 4 000 feuilles/heure</w:t>
      </w:r>
    </w:p>
    <w:p w14:paraId="505F1BC5" w14:textId="77777777" w:rsidR="00CC17F5" w:rsidRPr="00CC17F5" w:rsidRDefault="00CC17F5" w:rsidP="00CC17F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17F5">
        <w:rPr>
          <w:rFonts w:ascii="Arial" w:hAnsi="Arial" w:cs="Arial"/>
          <w:sz w:val="28"/>
          <w:szCs w:val="28"/>
        </w:rPr>
        <w:t xml:space="preserve">Utilisation avec 21,6 x 27,9 cm, 7,3 à 12,7 kg. </w:t>
      </w:r>
      <w:proofErr w:type="gramStart"/>
      <w:r w:rsidRPr="00CC17F5">
        <w:rPr>
          <w:rFonts w:ascii="Arial" w:hAnsi="Arial" w:cs="Arial"/>
          <w:sz w:val="28"/>
          <w:szCs w:val="28"/>
        </w:rPr>
        <w:t>papier</w:t>
      </w:r>
      <w:proofErr w:type="gramEnd"/>
      <w:r w:rsidRPr="00CC17F5">
        <w:rPr>
          <w:rFonts w:ascii="Arial" w:hAnsi="Arial" w:cs="Arial"/>
          <w:sz w:val="28"/>
          <w:szCs w:val="28"/>
        </w:rPr>
        <w:t xml:space="preserve"> de collage</w:t>
      </w:r>
    </w:p>
    <w:p w14:paraId="6BB93B11" w14:textId="77777777" w:rsidR="00CC17F5" w:rsidRPr="00CC17F5" w:rsidRDefault="00CC17F5" w:rsidP="00CC17F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17F5">
        <w:rPr>
          <w:rFonts w:ascii="Arial" w:hAnsi="Arial" w:cs="Arial"/>
          <w:sz w:val="28"/>
          <w:szCs w:val="28"/>
        </w:rPr>
        <w:t>Le plateau d'alimentation peut contenir une pile de papier de 1,27 cm</w:t>
      </w:r>
    </w:p>
    <w:p w14:paraId="3C1BE799" w14:textId="77777777" w:rsidR="00CC17F5" w:rsidRPr="00CC17F5" w:rsidRDefault="00CC17F5" w:rsidP="00CC17F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C17F5">
        <w:rPr>
          <w:rFonts w:ascii="Arial" w:hAnsi="Arial" w:cs="Arial"/>
          <w:sz w:val="28"/>
          <w:szCs w:val="28"/>
        </w:rPr>
        <w:t>Arrêt automatique, plateau empilable pour une collecte pratique de documents pli</w:t>
      </w:r>
    </w:p>
    <w:p w14:paraId="1081204B" w14:textId="284635A8" w:rsidR="00216C30" w:rsidRDefault="00216C30"/>
    <w:sectPr w:rsidR="00216C30" w:rsidSect="003E77F7">
      <w:headerReference w:type="default" r:id="rId13"/>
      <w:footerReference w:type="default" r:id="rId14"/>
      <w:pgSz w:w="12240" w:h="15840"/>
      <w:pgMar w:top="174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E840" w14:textId="77777777" w:rsidR="00705404" w:rsidRDefault="00705404" w:rsidP="00BB49B2">
      <w:pPr>
        <w:spacing w:after="0" w:line="240" w:lineRule="auto"/>
      </w:pPr>
      <w:r>
        <w:separator/>
      </w:r>
    </w:p>
  </w:endnote>
  <w:endnote w:type="continuationSeparator" w:id="0">
    <w:p w14:paraId="370D4D68" w14:textId="77777777" w:rsidR="00705404" w:rsidRDefault="00705404" w:rsidP="00BB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E5C8" w14:textId="77777777" w:rsidR="003E77F7" w:rsidRPr="00E7092F" w:rsidRDefault="003E77F7" w:rsidP="003E77F7">
    <w:pPr>
      <w:tabs>
        <w:tab w:val="left" w:pos="1200"/>
      </w:tabs>
      <w:spacing w:after="0" w:line="240" w:lineRule="auto"/>
      <w:jc w:val="center"/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</w:pPr>
    <w:bookmarkStart w:id="0" w:name="_Hlk188975827"/>
    <w:r w:rsidRPr="00E7092F"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  <w:t>63, rue de l’Hôtel-de-Ville</w:t>
    </w:r>
  </w:p>
  <w:p w14:paraId="6B8ADA95" w14:textId="77777777" w:rsidR="003E77F7" w:rsidRPr="00E7092F" w:rsidRDefault="003E77F7" w:rsidP="003E77F7">
    <w:pPr>
      <w:tabs>
        <w:tab w:val="left" w:pos="1200"/>
      </w:tabs>
      <w:spacing w:after="0" w:line="240" w:lineRule="auto"/>
      <w:jc w:val="center"/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</w:pPr>
    <w:r w:rsidRPr="00E7092F"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  <w:t>Chénéville (Québec) J0V 1E0</w:t>
    </w:r>
  </w:p>
  <w:p w14:paraId="48F085CC" w14:textId="77777777" w:rsidR="003E77F7" w:rsidRPr="00E7092F" w:rsidRDefault="003E77F7" w:rsidP="003E77F7">
    <w:pPr>
      <w:tabs>
        <w:tab w:val="left" w:pos="1200"/>
      </w:tabs>
      <w:spacing w:after="0" w:line="240" w:lineRule="auto"/>
      <w:jc w:val="center"/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</w:pPr>
    <w:r w:rsidRPr="00E7092F"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  <w:t>Tél. : 819 428-3583, poste 1204   Fax : 819 428-4838</w:t>
    </w:r>
  </w:p>
  <w:p w14:paraId="4E49C198" w14:textId="77777777" w:rsidR="003E77F7" w:rsidRPr="00AC3726" w:rsidRDefault="003E77F7" w:rsidP="003E77F7">
    <w:pPr>
      <w:tabs>
        <w:tab w:val="left" w:pos="1200"/>
      </w:tabs>
      <w:spacing w:after="0" w:line="240" w:lineRule="auto"/>
      <w:jc w:val="center"/>
      <w:rPr>
        <w:rFonts w:ascii="Garamond" w:hAnsi="Garamond"/>
        <w:iCs/>
        <w:color w:val="008080"/>
        <w:sz w:val="16"/>
        <w:szCs w:val="16"/>
      </w:rPr>
    </w:pPr>
    <w:r w:rsidRPr="00E7092F"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  <w:t xml:space="preserve">Courriel : </w:t>
    </w:r>
    <w:hyperlink r:id="rId1" w:history="1">
      <w:r w:rsidRPr="00AC3726">
        <w:rPr>
          <w:rFonts w:ascii="Garamond" w:hAnsi="Garamond"/>
          <w:iCs/>
          <w:color w:val="008080"/>
          <w:sz w:val="16"/>
          <w:szCs w:val="16"/>
        </w:rPr>
        <w:t>reception@ville-cheneville.com</w:t>
      </w:r>
    </w:hyperlink>
  </w:p>
  <w:p w14:paraId="7E94BFED" w14:textId="77777777" w:rsidR="003E77F7" w:rsidRPr="00E7092F" w:rsidRDefault="003E77F7" w:rsidP="003E77F7">
    <w:pPr>
      <w:tabs>
        <w:tab w:val="left" w:pos="1200"/>
      </w:tabs>
      <w:spacing w:after="0" w:line="240" w:lineRule="auto"/>
      <w:jc w:val="center"/>
      <w:rPr>
        <w:rFonts w:ascii="Garamond" w:eastAsia="Times New Roman" w:hAnsi="Garamond" w:cs="Times New Roman"/>
        <w:iCs/>
        <w:color w:val="008080"/>
        <w:kern w:val="0"/>
        <w:sz w:val="16"/>
        <w:szCs w:val="16"/>
        <w:lang w:eastAsia="fr-CA"/>
        <w14:ligatures w14:val="none"/>
      </w:rPr>
    </w:pPr>
    <w:hyperlink r:id="rId2" w:history="1">
      <w:r w:rsidRPr="00E7092F">
        <w:rPr>
          <w:rFonts w:eastAsia="Times New Roman" w:cs="Times New Roman"/>
          <w:color w:val="008080"/>
          <w:kern w:val="0"/>
          <w:sz w:val="16"/>
          <w:szCs w:val="16"/>
          <w:lang w:eastAsia="fr-CA"/>
          <w14:ligatures w14:val="none"/>
        </w:rPr>
        <w:t>www.ville-cheneville.com</w:t>
      </w:r>
    </w:hyperlink>
  </w:p>
  <w:bookmarkEnd w:id="0"/>
  <w:p w14:paraId="7194DDCE" w14:textId="110E80AC" w:rsidR="002C459A" w:rsidRPr="003E77F7" w:rsidRDefault="002C459A" w:rsidP="003E77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7076" w14:textId="77777777" w:rsidR="00705404" w:rsidRDefault="00705404" w:rsidP="00BB49B2">
      <w:pPr>
        <w:spacing w:after="0" w:line="240" w:lineRule="auto"/>
      </w:pPr>
      <w:r>
        <w:separator/>
      </w:r>
    </w:p>
  </w:footnote>
  <w:footnote w:type="continuationSeparator" w:id="0">
    <w:p w14:paraId="6FA5A90A" w14:textId="77777777" w:rsidR="00705404" w:rsidRDefault="00705404" w:rsidP="00BB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D236" w14:textId="4D1799F2" w:rsidR="002C459A" w:rsidRPr="002C459A" w:rsidRDefault="002C459A" w:rsidP="002C459A">
    <w:pPr>
      <w:pStyle w:val="En-tte"/>
      <w:jc w:val="center"/>
    </w:pPr>
    <w:r w:rsidRPr="002C459A">
      <w:rPr>
        <w:noProof/>
      </w:rPr>
      <w:drawing>
        <wp:inline distT="0" distB="0" distL="0" distR="0" wp14:anchorId="748FBBAD" wp14:editId="74968274">
          <wp:extent cx="5486400" cy="683260"/>
          <wp:effectExtent l="0" t="0" r="0" b="0"/>
          <wp:docPr id="153154622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B34"/>
    <w:multiLevelType w:val="multilevel"/>
    <w:tmpl w:val="534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8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E"/>
    <w:rsid w:val="000A7494"/>
    <w:rsid w:val="00140758"/>
    <w:rsid w:val="001C7A1E"/>
    <w:rsid w:val="00216C30"/>
    <w:rsid w:val="002C459A"/>
    <w:rsid w:val="002D44D1"/>
    <w:rsid w:val="00355A5B"/>
    <w:rsid w:val="00372FFD"/>
    <w:rsid w:val="003C2560"/>
    <w:rsid w:val="003E77F7"/>
    <w:rsid w:val="003F6215"/>
    <w:rsid w:val="004E0BA8"/>
    <w:rsid w:val="00661394"/>
    <w:rsid w:val="00704308"/>
    <w:rsid w:val="00705404"/>
    <w:rsid w:val="00743020"/>
    <w:rsid w:val="008B64E3"/>
    <w:rsid w:val="00952302"/>
    <w:rsid w:val="00A726F6"/>
    <w:rsid w:val="00AA4C89"/>
    <w:rsid w:val="00B13526"/>
    <w:rsid w:val="00B271F9"/>
    <w:rsid w:val="00BB49B2"/>
    <w:rsid w:val="00C7382F"/>
    <w:rsid w:val="00CC17F5"/>
    <w:rsid w:val="00D14360"/>
    <w:rsid w:val="00D55537"/>
    <w:rsid w:val="00DB05E7"/>
    <w:rsid w:val="00E7245E"/>
    <w:rsid w:val="00F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683F5"/>
  <w15:chartTrackingRefBased/>
  <w15:docId w15:val="{D028129B-C6D7-415D-972F-F80BC4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7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7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7A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7A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7A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7A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7A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7A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7A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7A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7A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7A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7A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B4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9B2"/>
  </w:style>
  <w:style w:type="paragraph" w:styleId="Pieddepage">
    <w:name w:val="footer"/>
    <w:basedOn w:val="Normal"/>
    <w:link w:val="PieddepageCar"/>
    <w:uiPriority w:val="99"/>
    <w:unhideWhenUsed/>
    <w:rsid w:val="00BB4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B054BB22-4FA0-4E29-87F2-63A093489D1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0A3F3ABE-2572-46BA-A347-EE10369CF1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-cheneville.com" TargetMode="External"/><Relationship Id="rId1" Type="http://schemas.openxmlformats.org/officeDocument/2006/relationships/hyperlink" Target="mailto:reception@ville-chenevil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Legault</dc:creator>
  <cp:keywords/>
  <dc:description/>
  <cp:lastModifiedBy>Gina Legault</cp:lastModifiedBy>
  <cp:revision>10</cp:revision>
  <cp:lastPrinted>2025-01-20T14:44:00Z</cp:lastPrinted>
  <dcterms:created xsi:type="dcterms:W3CDTF">2025-01-28T20:08:00Z</dcterms:created>
  <dcterms:modified xsi:type="dcterms:W3CDTF">2025-01-30T16:03:00Z</dcterms:modified>
</cp:coreProperties>
</file>